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874EF" w14:textId="77777777" w:rsidR="00517C5A" w:rsidRPr="00766A4A" w:rsidRDefault="00BC693A">
      <w:pPr>
        <w:rPr>
          <w:rFonts w:ascii="Century Gothic" w:hAnsi="Century Gothic"/>
          <w:sz w:val="48"/>
          <w:szCs w:val="48"/>
        </w:rPr>
      </w:pPr>
      <w:r w:rsidRPr="00766A4A">
        <w:rPr>
          <w:rFonts w:ascii="Century Gothic" w:hAnsi="Century Gothic"/>
          <w:sz w:val="48"/>
          <w:szCs w:val="48"/>
        </w:rPr>
        <w:t>When Selecting Door Hardware:</w:t>
      </w:r>
    </w:p>
    <w:p w14:paraId="205AE1EC" w14:textId="516A2B36" w:rsidR="00BC693A" w:rsidRDefault="00BC693A"/>
    <w:p w14:paraId="7108A86E" w14:textId="12DFC049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What type of latch: square mortise or round?</w:t>
      </w:r>
    </w:p>
    <w:p w14:paraId="2CE075D4" w14:textId="712AA7E8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What type of strike: round or square?</w:t>
      </w:r>
    </w:p>
    <w:p w14:paraId="0C78581C" w14:textId="123182DD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Hinge size?</w:t>
      </w:r>
    </w:p>
    <w:p w14:paraId="10760B9D" w14:textId="0A5BB6B6" w:rsidR="00BC693A" w:rsidRPr="00766A4A" w:rsidRDefault="00766A4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Number</w:t>
      </w:r>
      <w:r w:rsidR="00BC693A" w:rsidRPr="00766A4A">
        <w:rPr>
          <w:rFonts w:ascii="Century Gothic" w:hAnsi="Century Gothic" w:cstheme="majorHAnsi"/>
          <w:sz w:val="24"/>
          <w:szCs w:val="24"/>
        </w:rPr>
        <w:t xml:space="preserve"> of hinges</w:t>
      </w:r>
      <w:r w:rsidRPr="00766A4A">
        <w:rPr>
          <w:rFonts w:ascii="Century Gothic" w:hAnsi="Century Gothic" w:cstheme="majorHAnsi"/>
          <w:sz w:val="24"/>
          <w:szCs w:val="24"/>
        </w:rPr>
        <w:t xml:space="preserve"> per door</w:t>
      </w:r>
      <w:r w:rsidR="00BC693A" w:rsidRPr="00766A4A">
        <w:rPr>
          <w:rFonts w:ascii="Century Gothic" w:hAnsi="Century Gothic" w:cstheme="majorHAnsi"/>
          <w:sz w:val="24"/>
          <w:szCs w:val="24"/>
        </w:rPr>
        <w:t>?</w:t>
      </w:r>
    </w:p>
    <w:p w14:paraId="225F8F36" w14:textId="6A51F7DE" w:rsidR="00766A4A" w:rsidRPr="00766A4A" w:rsidRDefault="00766A4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Hinges square or round?</w:t>
      </w:r>
    </w:p>
    <w:p w14:paraId="2BD23FD4" w14:textId="1478F28A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Door size?</w:t>
      </w:r>
    </w:p>
    <w:p w14:paraId="7EFD59FE" w14:textId="56B36A1B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Door swing?</w:t>
      </w:r>
    </w:p>
    <w:p w14:paraId="3BFA83F9" w14:textId="335DA412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Backset 2 ⅜ or 2 ¾?</w:t>
      </w:r>
    </w:p>
    <w:p w14:paraId="2A6C2733" w14:textId="0417A572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D</w:t>
      </w:r>
      <w:r w:rsidR="007E618E">
        <w:rPr>
          <w:rFonts w:ascii="Century Gothic" w:hAnsi="Century Gothic" w:cstheme="majorHAnsi"/>
          <w:sz w:val="24"/>
          <w:szCs w:val="24"/>
        </w:rPr>
        <w:t>o</w:t>
      </w:r>
      <w:r w:rsidRPr="00766A4A">
        <w:rPr>
          <w:rFonts w:ascii="Century Gothic" w:hAnsi="Century Gothic" w:cstheme="majorHAnsi"/>
          <w:sz w:val="24"/>
          <w:szCs w:val="24"/>
        </w:rPr>
        <w:t xml:space="preserve"> front or garage entry doors have deadbolt prep?</w:t>
      </w:r>
    </w:p>
    <w:p w14:paraId="1F3BDDED" w14:textId="4BA8023B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Single door or double doors?</w:t>
      </w:r>
    </w:p>
    <w:p w14:paraId="076A7132" w14:textId="18199B43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Door thickness?</w:t>
      </w:r>
    </w:p>
    <w:p w14:paraId="29661AE7" w14:textId="3BFB17C8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Door height?</w:t>
      </w:r>
    </w:p>
    <w:p w14:paraId="2ACC2AF3" w14:textId="679DE382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Privacy or passage?</w:t>
      </w:r>
    </w:p>
    <w:p w14:paraId="2F2DD116" w14:textId="5986711C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Hinge pin, baseboard stop?</w:t>
      </w:r>
    </w:p>
    <w:p w14:paraId="313D0292" w14:textId="0C985902" w:rsidR="00766A4A" w:rsidRPr="00766A4A" w:rsidRDefault="00766A4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Size of baseboard stop?</w:t>
      </w:r>
    </w:p>
    <w:p w14:paraId="0F40B8E5" w14:textId="128AEFBA" w:rsidR="00BC693A" w:rsidRPr="00766A4A" w:rsidRDefault="00BC693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Finish?</w:t>
      </w:r>
    </w:p>
    <w:p w14:paraId="771B7614" w14:textId="5FE7F103" w:rsidR="00BC693A" w:rsidRPr="00766A4A" w:rsidRDefault="00BC693A" w:rsidP="00766A4A">
      <w:pPr>
        <w:pStyle w:val="ListParagraph"/>
        <w:numPr>
          <w:ilvl w:val="1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Black: Flat? Glossy? Other?</w:t>
      </w:r>
    </w:p>
    <w:p w14:paraId="66EC6F2E" w14:textId="2C0B31F5" w:rsidR="00BC693A" w:rsidRPr="00766A4A" w:rsidRDefault="00BC693A" w:rsidP="00766A4A">
      <w:pPr>
        <w:pStyle w:val="ListParagraph"/>
        <w:numPr>
          <w:ilvl w:val="1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Oil Rubbed Bronze: Living Finish? Forever Finish?</w:t>
      </w:r>
    </w:p>
    <w:p w14:paraId="7A4F9035" w14:textId="4BBF3038" w:rsidR="00BC693A" w:rsidRPr="00766A4A" w:rsidRDefault="00BC693A" w:rsidP="00766A4A">
      <w:pPr>
        <w:pStyle w:val="ListParagraph"/>
        <w:numPr>
          <w:ilvl w:val="1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Nickel: Satin? Other?</w:t>
      </w:r>
    </w:p>
    <w:p w14:paraId="095DCFA0" w14:textId="7EC62950" w:rsidR="00766A4A" w:rsidRPr="00766A4A" w:rsidRDefault="00766A4A" w:rsidP="00766A4A">
      <w:pPr>
        <w:pStyle w:val="ListParagraph"/>
        <w:numPr>
          <w:ilvl w:val="0"/>
          <w:numId w:val="1"/>
        </w:numPr>
        <w:spacing w:line="480" w:lineRule="auto"/>
        <w:rPr>
          <w:rFonts w:ascii="Century Gothic" w:hAnsi="Century Gothic" w:cstheme="majorHAnsi"/>
          <w:sz w:val="24"/>
          <w:szCs w:val="24"/>
        </w:rPr>
      </w:pPr>
      <w:r w:rsidRPr="00766A4A">
        <w:rPr>
          <w:rFonts w:ascii="Century Gothic" w:hAnsi="Century Gothic" w:cstheme="majorHAnsi"/>
          <w:sz w:val="24"/>
          <w:szCs w:val="24"/>
        </w:rPr>
        <w:t>Multipoint lock?</w:t>
      </w:r>
    </w:p>
    <w:sectPr w:rsidR="00766A4A" w:rsidRPr="00766A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0F2CA2"/>
    <w:multiLevelType w:val="hybridMultilevel"/>
    <w:tmpl w:val="DA3A5DE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93A"/>
    <w:rsid w:val="0049618A"/>
    <w:rsid w:val="004C6033"/>
    <w:rsid w:val="00517C5A"/>
    <w:rsid w:val="00536171"/>
    <w:rsid w:val="006C1D68"/>
    <w:rsid w:val="00766A4A"/>
    <w:rsid w:val="007E618E"/>
    <w:rsid w:val="008A2EE1"/>
    <w:rsid w:val="00BC693A"/>
    <w:rsid w:val="00CD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5A365"/>
  <w15:chartTrackingRefBased/>
  <w15:docId w15:val="{D5500B6B-D230-401A-8B33-1C732127B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767E3-CA07-42F5-A3AA-5B69A87B0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2</cp:revision>
  <dcterms:created xsi:type="dcterms:W3CDTF">2019-07-03T14:35:00Z</dcterms:created>
  <dcterms:modified xsi:type="dcterms:W3CDTF">2021-10-01T13:10:00Z</dcterms:modified>
</cp:coreProperties>
</file>