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2E91B" w14:textId="4415F0B6" w:rsidR="004977FB" w:rsidRPr="00AF6CFD" w:rsidRDefault="00AF6CFD">
      <w:pPr>
        <w:rPr>
          <w:rFonts w:ascii="Century Gothic" w:hAnsi="Century Gothic"/>
          <w:b/>
          <w:bCs/>
          <w:sz w:val="28"/>
          <w:szCs w:val="28"/>
        </w:rPr>
      </w:pPr>
      <w:r w:rsidRPr="00AF6CFD">
        <w:rPr>
          <w:rFonts w:ascii="Century Gothic" w:hAnsi="Century Gothic"/>
          <w:b/>
          <w:bCs/>
          <w:sz w:val="28"/>
          <w:szCs w:val="28"/>
        </w:rPr>
        <w:t>Electrical Walk-Thru Checklist</w:t>
      </w:r>
    </w:p>
    <w:p w14:paraId="397F4AAF" w14:textId="35A98ADB" w:rsidR="00333786" w:rsidRPr="00AF6CFD" w:rsidRDefault="007B0DE8" w:rsidP="00AF6CFD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Can Light</w:t>
      </w:r>
      <w:r w:rsidR="00333786" w:rsidRPr="00AF6CFD">
        <w:rPr>
          <w:rFonts w:ascii="Century Gothic" w:hAnsi="Century Gothic"/>
          <w:sz w:val="24"/>
          <w:szCs w:val="24"/>
        </w:rPr>
        <w:t>s</w:t>
      </w:r>
    </w:p>
    <w:p w14:paraId="6E5DE5F4" w14:textId="1395ABE5" w:rsidR="002E716C" w:rsidRPr="00AF6CFD" w:rsidRDefault="00333786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 xml:space="preserve">Spacing &amp; </w:t>
      </w:r>
      <w:r w:rsidR="007B0DE8" w:rsidRPr="00AF6CFD">
        <w:rPr>
          <w:rFonts w:ascii="Century Gothic" w:hAnsi="Century Gothic"/>
          <w:sz w:val="24"/>
          <w:szCs w:val="24"/>
        </w:rPr>
        <w:t>conflicts with joists/structure</w:t>
      </w:r>
    </w:p>
    <w:p w14:paraId="08BBE439" w14:textId="44C146FC" w:rsidR="007B0DE8" w:rsidRPr="00AF6CFD" w:rsidRDefault="007B0DE8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Any areas to add cans?</w:t>
      </w:r>
    </w:p>
    <w:p w14:paraId="4C982962" w14:textId="562D6CE1" w:rsidR="007B0DE8" w:rsidRPr="00AF6CFD" w:rsidRDefault="007B0DE8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Accent walls for art / pictures – directional type and spacing</w:t>
      </w:r>
    </w:p>
    <w:p w14:paraId="27B6C93C" w14:textId="4E220939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Accent walls for stone or wallcovering</w:t>
      </w:r>
    </w:p>
    <w:p w14:paraId="0AC8AF52" w14:textId="45A0C825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TREAD LIGHTS</w:t>
      </w:r>
    </w:p>
    <w:p w14:paraId="6F397BE2" w14:textId="42921549" w:rsidR="007B0DE8" w:rsidRPr="00AF6CFD" w:rsidRDefault="00CE04F2" w:rsidP="00AF6CFD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 xml:space="preserve">Lighting / </w:t>
      </w:r>
      <w:r w:rsidR="007B0DE8" w:rsidRPr="00AF6CFD">
        <w:rPr>
          <w:rFonts w:ascii="Century Gothic" w:hAnsi="Century Gothic"/>
          <w:sz w:val="24"/>
          <w:szCs w:val="24"/>
        </w:rPr>
        <w:t>Light Fixtures</w:t>
      </w:r>
    </w:p>
    <w:p w14:paraId="73CBE27C" w14:textId="4B40C1B3" w:rsidR="007B0DE8" w:rsidRPr="00AF6CFD" w:rsidRDefault="007B0DE8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Locations and spacing</w:t>
      </w:r>
      <w:r w:rsidR="00333786" w:rsidRPr="00AF6CFD">
        <w:rPr>
          <w:rFonts w:ascii="Century Gothic" w:hAnsi="Century Gothic"/>
          <w:sz w:val="24"/>
          <w:szCs w:val="24"/>
        </w:rPr>
        <w:t xml:space="preserve"> pendants</w:t>
      </w:r>
      <w:r w:rsidRPr="00AF6CFD">
        <w:rPr>
          <w:rFonts w:ascii="Century Gothic" w:hAnsi="Century Gothic"/>
          <w:sz w:val="24"/>
          <w:szCs w:val="24"/>
        </w:rPr>
        <w:t xml:space="preserve"> (islands etc.)</w:t>
      </w:r>
    </w:p>
    <w:p w14:paraId="1F7AC7BA" w14:textId="4329BC50" w:rsidR="007B0DE8" w:rsidRPr="00AF6CFD" w:rsidRDefault="007B0DE8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Weight of fixtures – install box or loose wire for cut in box</w:t>
      </w:r>
    </w:p>
    <w:p w14:paraId="332A1B43" w14:textId="64C052DF" w:rsidR="007B0DE8" w:rsidRPr="00AF6CFD" w:rsidRDefault="007B0DE8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Exterior light fixtures – cardboard cutout for location</w:t>
      </w:r>
    </w:p>
    <w:p w14:paraId="413818BE" w14:textId="2F54716B" w:rsidR="007B0DE8" w:rsidRPr="00AF6CFD" w:rsidRDefault="007B0DE8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Closets – light fixtures or LED disc</w:t>
      </w:r>
    </w:p>
    <w:p w14:paraId="558FF015" w14:textId="43D3D418" w:rsidR="007B0DE8" w:rsidRPr="00AF6CFD" w:rsidRDefault="007B0DE8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Garage – LED lights (by electrician or owner provided?)</w:t>
      </w:r>
    </w:p>
    <w:p w14:paraId="307C828C" w14:textId="794761EA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Flood Lights – where to switch</w:t>
      </w:r>
    </w:p>
    <w:p w14:paraId="42844A64" w14:textId="25935FBC" w:rsidR="00CE04F2" w:rsidRPr="00AF6CFD" w:rsidRDefault="00CE04F2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Indirect lighting – confirm locations</w:t>
      </w:r>
    </w:p>
    <w:p w14:paraId="411AA84F" w14:textId="601EC2E5" w:rsidR="00333786" w:rsidRPr="00AF6CFD" w:rsidRDefault="00333786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Chandelier lift</w:t>
      </w:r>
    </w:p>
    <w:p w14:paraId="0EDB89EA" w14:textId="28380E83" w:rsidR="007B0DE8" w:rsidRPr="00AF6CFD" w:rsidRDefault="00641FD5" w:rsidP="00AF6CFD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Switch/Outlet Locations</w:t>
      </w:r>
    </w:p>
    <w:p w14:paraId="5AE786F4" w14:textId="7223180C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Confirm switch locations</w:t>
      </w:r>
    </w:p>
    <w:p w14:paraId="475E6AA3" w14:textId="2960A16C" w:rsidR="00B82D9F" w:rsidRPr="00AF6CFD" w:rsidRDefault="00B82D9F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Dimmer Locations</w:t>
      </w:r>
    </w:p>
    <w:p w14:paraId="68D0201C" w14:textId="3D98A329" w:rsidR="00333786" w:rsidRPr="00AF6CFD" w:rsidRDefault="00333786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Any motion switches at closets</w:t>
      </w:r>
    </w:p>
    <w:p w14:paraId="23B82D32" w14:textId="7FC90B31" w:rsidR="00333786" w:rsidRPr="00AF6CFD" w:rsidRDefault="00333786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Floor Outlet locations</w:t>
      </w:r>
    </w:p>
    <w:p w14:paraId="215148EA" w14:textId="099180E0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Any Lighting Control discussion</w:t>
      </w:r>
    </w:p>
    <w:p w14:paraId="2E09B737" w14:textId="3FAE8461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Outlets at special furniture, mantels (interior holiday decorations)</w:t>
      </w:r>
    </w:p>
    <w:p w14:paraId="25196218" w14:textId="6168953B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Outlets at exterior for holiday lighting</w:t>
      </w:r>
    </w:p>
    <w:p w14:paraId="0431DF50" w14:textId="6B4883DF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Outlet for MEP</w:t>
      </w:r>
    </w:p>
    <w:p w14:paraId="4AA6C328" w14:textId="77777777" w:rsidR="00210B22" w:rsidRPr="00AF6CFD" w:rsidRDefault="00641FD5" w:rsidP="00AF6CFD">
      <w:pPr>
        <w:pStyle w:val="ListParagraph"/>
        <w:numPr>
          <w:ilvl w:val="2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Landscape lighting</w:t>
      </w:r>
    </w:p>
    <w:p w14:paraId="6479796A" w14:textId="77777777" w:rsidR="00210B22" w:rsidRPr="00AF6CFD" w:rsidRDefault="00641FD5" w:rsidP="00AF6CFD">
      <w:pPr>
        <w:pStyle w:val="ListParagraph"/>
        <w:numPr>
          <w:ilvl w:val="2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stereo, security</w:t>
      </w:r>
    </w:p>
    <w:p w14:paraId="57F7F7DF" w14:textId="786329E2" w:rsidR="00641FD5" w:rsidRPr="00AF6CFD" w:rsidRDefault="00641FD5" w:rsidP="00AF6CFD">
      <w:pPr>
        <w:pStyle w:val="ListParagraph"/>
        <w:numPr>
          <w:ilvl w:val="2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plumbing recirculating pumps</w:t>
      </w:r>
      <w:r w:rsidR="00210B22" w:rsidRPr="00AF6CFD">
        <w:rPr>
          <w:rFonts w:ascii="Century Gothic" w:hAnsi="Century Gothic"/>
          <w:sz w:val="24"/>
          <w:szCs w:val="24"/>
        </w:rPr>
        <w:t xml:space="preserve"> / Water treatment systems</w:t>
      </w:r>
    </w:p>
    <w:p w14:paraId="0F4AC7F4" w14:textId="7AA9B8EA" w:rsidR="00210B22" w:rsidRPr="00AF6CFD" w:rsidRDefault="00210B22" w:rsidP="00AF6CFD">
      <w:pPr>
        <w:pStyle w:val="ListParagraph"/>
        <w:numPr>
          <w:ilvl w:val="2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Appliances - Grill / outdoor cooking / freezer</w:t>
      </w:r>
    </w:p>
    <w:p w14:paraId="45AAC852" w14:textId="481BA53D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CAR CHARGING outlet (size of circuit and location)</w:t>
      </w:r>
    </w:p>
    <w:p w14:paraId="679EDEAA" w14:textId="3261B216" w:rsidR="00C206E8" w:rsidRPr="00AF6CFD" w:rsidRDefault="00FA225B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EXERCISE</w:t>
      </w:r>
      <w:r w:rsidR="00C206E8" w:rsidRPr="00AF6CFD">
        <w:rPr>
          <w:rFonts w:ascii="Century Gothic" w:hAnsi="Century Gothic"/>
          <w:sz w:val="24"/>
          <w:szCs w:val="24"/>
        </w:rPr>
        <w:t xml:space="preserve"> equipment – need specs</w:t>
      </w:r>
    </w:p>
    <w:p w14:paraId="59B4BAB0" w14:textId="35840538" w:rsidR="00641FD5" w:rsidRPr="00AF6CFD" w:rsidRDefault="00641FD5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Outlets inside cabinets for any special items (vacuum charging, hairdryer, etc.)</w:t>
      </w:r>
    </w:p>
    <w:p w14:paraId="24C9006D" w14:textId="0D41A505" w:rsidR="00641FD5" w:rsidRPr="00AF6CFD" w:rsidRDefault="00B82D9F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SPECIAL HOBBIES – need for outlets/lighting?</w:t>
      </w:r>
    </w:p>
    <w:p w14:paraId="2A645A07" w14:textId="79586138" w:rsidR="00B82D9F" w:rsidRPr="00AF6CFD" w:rsidRDefault="00B82D9F" w:rsidP="00AF6CFD">
      <w:pPr>
        <w:pStyle w:val="ListParagraph"/>
        <w:numPr>
          <w:ilvl w:val="0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Misc. Electrical</w:t>
      </w:r>
    </w:p>
    <w:p w14:paraId="4E96A644" w14:textId="196BE6DF" w:rsidR="00FA225B" w:rsidRPr="00AF6CFD" w:rsidRDefault="00FA225B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MOTORIZED SHADES</w:t>
      </w:r>
    </w:p>
    <w:p w14:paraId="488D0032" w14:textId="53DE91C0" w:rsidR="00B82D9F" w:rsidRPr="00AF6CFD" w:rsidRDefault="00210B22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Smoke detectors/life safety</w:t>
      </w:r>
    </w:p>
    <w:p w14:paraId="1C8A5D13" w14:textId="028C2747" w:rsidR="00210B22" w:rsidRPr="00AF6CFD" w:rsidRDefault="00210B22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Floor heat</w:t>
      </w:r>
    </w:p>
    <w:p w14:paraId="55CB6DE3" w14:textId="4F190AFB" w:rsidR="00210B22" w:rsidRPr="00AF6CFD" w:rsidRDefault="00210B22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Future rough-in needs</w:t>
      </w:r>
    </w:p>
    <w:p w14:paraId="0EC72072" w14:textId="0F616F30" w:rsidR="00773708" w:rsidRPr="00AF6CFD" w:rsidRDefault="00773708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Hot Tubs</w:t>
      </w:r>
    </w:p>
    <w:p w14:paraId="308CC1FC" w14:textId="44CEDDA0" w:rsidR="00773708" w:rsidRPr="00AF6CFD" w:rsidRDefault="00773708" w:rsidP="00AF6CFD">
      <w:pPr>
        <w:pStyle w:val="ListParagraph"/>
        <w:numPr>
          <w:ilvl w:val="1"/>
          <w:numId w:val="1"/>
        </w:numPr>
        <w:spacing w:line="276" w:lineRule="auto"/>
        <w:rPr>
          <w:rFonts w:ascii="Century Gothic" w:hAnsi="Century Gothic"/>
          <w:sz w:val="24"/>
          <w:szCs w:val="24"/>
        </w:rPr>
      </w:pPr>
      <w:r w:rsidRPr="00AF6CFD">
        <w:rPr>
          <w:rFonts w:ascii="Century Gothic" w:hAnsi="Century Gothic"/>
          <w:sz w:val="24"/>
          <w:szCs w:val="24"/>
        </w:rPr>
        <w:t>Yard outlets</w:t>
      </w:r>
    </w:p>
    <w:sectPr w:rsidR="00773708" w:rsidRPr="00AF6CFD" w:rsidSect="00AF6CFD">
      <w:pgSz w:w="12240" w:h="15840"/>
      <w:pgMar w:top="1008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E01D5C"/>
    <w:multiLevelType w:val="hybridMultilevel"/>
    <w:tmpl w:val="F0B04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6C"/>
    <w:rsid w:val="001A1848"/>
    <w:rsid w:val="00210B22"/>
    <w:rsid w:val="002E716C"/>
    <w:rsid w:val="00333786"/>
    <w:rsid w:val="004977FB"/>
    <w:rsid w:val="00641FD5"/>
    <w:rsid w:val="00773708"/>
    <w:rsid w:val="007B0DE8"/>
    <w:rsid w:val="00AF6CFD"/>
    <w:rsid w:val="00B82D9F"/>
    <w:rsid w:val="00C206E8"/>
    <w:rsid w:val="00CE04F2"/>
    <w:rsid w:val="00FA2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55681"/>
  <w15:chartTrackingRefBased/>
  <w15:docId w15:val="{A820ED9B-DEA7-479B-A6E9-FA539CFF8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71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Kirby</dc:creator>
  <cp:keywords/>
  <dc:description/>
  <cp:lastModifiedBy>Madisyn McClemons</cp:lastModifiedBy>
  <cp:revision>2</cp:revision>
  <cp:lastPrinted>2021-06-30T14:58:00Z</cp:lastPrinted>
  <dcterms:created xsi:type="dcterms:W3CDTF">2022-03-10T14:31:00Z</dcterms:created>
  <dcterms:modified xsi:type="dcterms:W3CDTF">2022-03-10T14:31:00Z</dcterms:modified>
</cp:coreProperties>
</file>