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F5E8" w14:textId="77777777" w:rsidR="005074B6" w:rsidRPr="005074B6" w:rsidRDefault="005074B6" w:rsidP="005074B6">
      <w:pPr>
        <w:pStyle w:val="Heading1"/>
        <w:rPr>
          <w:rFonts w:asciiTheme="minorHAnsi" w:hAnsiTheme="minorHAnsi" w:cstheme="minorHAnsi"/>
          <w:b/>
          <w:bCs/>
          <w:color w:val="auto"/>
        </w:rPr>
      </w:pPr>
      <w:r w:rsidRPr="005074B6">
        <w:rPr>
          <w:rFonts w:asciiTheme="minorHAnsi" w:hAnsiTheme="minorHAnsi" w:cstheme="minorHAnsi"/>
          <w:b/>
          <w:bCs/>
          <w:color w:val="auto"/>
        </w:rPr>
        <w:t>Homeowner Pre-Move-In Checklist</w:t>
      </w:r>
    </w:p>
    <w:p w14:paraId="3D2D8F97" w14:textId="2F595AB8" w:rsidR="005074B6" w:rsidRDefault="00356681" w:rsidP="005074B6">
      <w:pPr>
        <w:spacing w:after="0"/>
        <w:rPr>
          <w:rFonts w:cstheme="minorHAnsi"/>
        </w:rPr>
      </w:pPr>
      <w:r>
        <w:rPr>
          <w:rFonts w:cstheme="minorHAnsi"/>
        </w:rPr>
        <w:t>We’re just as excited as you are to welcome you home</w:t>
      </w:r>
      <w:r w:rsidR="00C85258">
        <w:rPr>
          <w:rFonts w:cstheme="minorHAnsi"/>
        </w:rPr>
        <w:t>!</w:t>
      </w:r>
      <w:r>
        <w:rPr>
          <w:rFonts w:cstheme="minorHAnsi"/>
        </w:rPr>
        <w:t xml:space="preserve"> To help ensure everything is perfect for move-in day, we’ve prepared a short list of important steps for you to complete before the estimated completion date. These items not only help us finalize your </w:t>
      </w:r>
      <w:proofErr w:type="gramStart"/>
      <w:r>
        <w:rPr>
          <w:rFonts w:cstheme="minorHAnsi"/>
        </w:rPr>
        <w:t>home’s</w:t>
      </w:r>
      <w:proofErr w:type="gramEnd"/>
      <w:r>
        <w:rPr>
          <w:rFonts w:cstheme="minorHAnsi"/>
        </w:rPr>
        <w:t xml:space="preserve"> systems, but they also make sure your first day in your new home is seamless, stress-free, and full of excitement.</w:t>
      </w:r>
    </w:p>
    <w:p w14:paraId="1AB420DE" w14:textId="77777777" w:rsidR="005074B6" w:rsidRDefault="005074B6" w:rsidP="005074B6">
      <w:pPr>
        <w:spacing w:after="0"/>
        <w:rPr>
          <w:rFonts w:cstheme="minorHAnsi"/>
        </w:rPr>
      </w:pPr>
    </w:p>
    <w:p w14:paraId="5D1D5E50" w14:textId="1D8F236A" w:rsidR="005074B6" w:rsidRPr="005074B6" w:rsidRDefault="005074B6" w:rsidP="005074B6">
      <w:pPr>
        <w:spacing w:after="0" w:line="360" w:lineRule="auto"/>
        <w:rPr>
          <w:rFonts w:cstheme="minorHAnsi"/>
        </w:rPr>
      </w:pPr>
      <w:r w:rsidRPr="005074B6">
        <w:rPr>
          <w:rFonts w:cstheme="minorHAnsi"/>
        </w:rPr>
        <w:t xml:space="preserve">Homeowner Name(s): </w:t>
      </w:r>
      <w:r w:rsidR="000D7174">
        <w:rPr>
          <w:rFonts w:cstheme="minorHAnsi"/>
        </w:rPr>
        <w:t>_</w:t>
      </w:r>
      <w:r w:rsidRPr="005074B6">
        <w:rPr>
          <w:rFonts w:cstheme="minorHAnsi"/>
        </w:rPr>
        <w:t>__________________________________</w:t>
      </w:r>
    </w:p>
    <w:p w14:paraId="4AB80EE2" w14:textId="77777777" w:rsidR="005074B6" w:rsidRPr="005074B6" w:rsidRDefault="005074B6" w:rsidP="005074B6">
      <w:pPr>
        <w:spacing w:after="0" w:line="360" w:lineRule="auto"/>
        <w:rPr>
          <w:rFonts w:cstheme="minorHAnsi"/>
        </w:rPr>
      </w:pPr>
      <w:r w:rsidRPr="005074B6">
        <w:rPr>
          <w:rFonts w:cstheme="minorHAnsi"/>
        </w:rPr>
        <w:t>Property Address: _____________________________________</w:t>
      </w:r>
    </w:p>
    <w:p w14:paraId="606575CA" w14:textId="4BDD7267" w:rsidR="00D37C60" w:rsidRDefault="005074B6" w:rsidP="00C85258">
      <w:pPr>
        <w:spacing w:after="0" w:line="360" w:lineRule="auto"/>
        <w:rPr>
          <w:rFonts w:cstheme="minorHAnsi"/>
        </w:rPr>
      </w:pPr>
      <w:r w:rsidRPr="005074B6">
        <w:rPr>
          <w:rFonts w:cstheme="minorHAnsi"/>
        </w:rPr>
        <w:t>Estimated Completion Date: _____________________________</w:t>
      </w:r>
    </w:p>
    <w:p w14:paraId="44D9AA07" w14:textId="77777777" w:rsidR="00C85258" w:rsidRDefault="00C85258" w:rsidP="00C85258">
      <w:pPr>
        <w:spacing w:after="0" w:line="360" w:lineRule="auto"/>
        <w:rPr>
          <w:rFonts w:cstheme="minorHAnsi"/>
        </w:rPr>
      </w:pPr>
    </w:p>
    <w:p w14:paraId="6B5CEF00" w14:textId="0B5DAE4E" w:rsidR="005074B6" w:rsidRPr="005074B6" w:rsidRDefault="005074B6" w:rsidP="00C85258">
      <w:pPr>
        <w:spacing w:after="0"/>
        <w:rPr>
          <w:rFonts w:cstheme="minorHAnsi"/>
          <w:b/>
          <w:bCs/>
          <w:sz w:val="32"/>
          <w:szCs w:val="32"/>
        </w:rPr>
      </w:pPr>
      <w:r w:rsidRPr="005074B6">
        <w:rPr>
          <w:rFonts w:cstheme="minorHAnsi"/>
          <w:b/>
          <w:bCs/>
          <w:sz w:val="32"/>
          <w:szCs w:val="32"/>
        </w:rPr>
        <w:t>Required Items</w:t>
      </w:r>
    </w:p>
    <w:p w14:paraId="6749D4C6" w14:textId="77777777" w:rsidR="005074B6" w:rsidRPr="00D37C60" w:rsidRDefault="005074B6" w:rsidP="005074B6">
      <w:pPr>
        <w:pStyle w:val="ListBullet"/>
        <w:numPr>
          <w:ilvl w:val="0"/>
          <w:numId w:val="42"/>
        </w:numPr>
        <w:rPr>
          <w:b/>
          <w:bCs/>
        </w:rPr>
      </w:pPr>
      <w:r w:rsidRPr="00D37C60">
        <w:rPr>
          <w:b/>
          <w:bCs/>
        </w:rPr>
        <w:t>Internet Service Provider</w:t>
      </w:r>
    </w:p>
    <w:p w14:paraId="4560D7F0" w14:textId="4F36D678" w:rsidR="005074B6" w:rsidRDefault="005074B6" w:rsidP="005074B6">
      <w:pPr>
        <w:pStyle w:val="ListBullet"/>
        <w:numPr>
          <w:ilvl w:val="1"/>
          <w:numId w:val="42"/>
        </w:numPr>
      </w:pPr>
      <w:r w:rsidRPr="005074B6">
        <w:t xml:space="preserve">Contact your preferred internet provider and schedule installation prior to </w:t>
      </w:r>
      <w:proofErr w:type="gramStart"/>
      <w:r w:rsidRPr="005074B6">
        <w:t>move</w:t>
      </w:r>
      <w:proofErr w:type="gramEnd"/>
      <w:r w:rsidRPr="005074B6">
        <w:t>-in.</w:t>
      </w:r>
    </w:p>
    <w:p w14:paraId="63CC5A89" w14:textId="6B5321EB" w:rsidR="005074B6" w:rsidRPr="005074B6" w:rsidRDefault="005074B6" w:rsidP="00660FBF">
      <w:pPr>
        <w:pStyle w:val="ListBullet"/>
        <w:numPr>
          <w:ilvl w:val="1"/>
          <w:numId w:val="42"/>
        </w:numPr>
      </w:pPr>
      <w:r>
        <w:t xml:space="preserve">Provide McNeil Company </w:t>
      </w:r>
      <w:r w:rsidR="00660FBF">
        <w:t>with the scheduled installation date for site coordination.</w:t>
      </w:r>
      <w:r>
        <w:t xml:space="preserve"> </w:t>
      </w:r>
    </w:p>
    <w:p w14:paraId="3B95B692" w14:textId="57249BF4" w:rsidR="00D37C60" w:rsidRDefault="005074B6" w:rsidP="00D37C60">
      <w:pPr>
        <w:pStyle w:val="ListBullet"/>
        <w:numPr>
          <w:ilvl w:val="1"/>
          <w:numId w:val="42"/>
        </w:numPr>
      </w:pPr>
      <w:r w:rsidRPr="005074B6">
        <w:t xml:space="preserve">Provide </w:t>
      </w:r>
      <w:r>
        <w:t>McNeil Company</w:t>
      </w:r>
      <w:r w:rsidRPr="005074B6">
        <w:t xml:space="preserve"> with network information (once available) so we can connect home systems</w:t>
      </w:r>
      <w:r w:rsidR="00660FBF">
        <w:t xml:space="preserve"> </w:t>
      </w:r>
      <w:r w:rsidR="00B632D5">
        <w:t>such as</w:t>
      </w:r>
      <w:r w:rsidR="00D37C60">
        <w:t xml:space="preserve"> </w:t>
      </w:r>
      <w:proofErr w:type="gramStart"/>
      <w:r w:rsidR="00D37C60">
        <w:t>the</w:t>
      </w:r>
      <w:r w:rsidR="00B632D5">
        <w:t xml:space="preserve"> security</w:t>
      </w:r>
      <w:proofErr w:type="gramEnd"/>
      <w:r w:rsidR="00B632D5">
        <w:t>, TV’s,</w:t>
      </w:r>
      <w:r w:rsidR="00D37C60">
        <w:t xml:space="preserve"> lighting control,</w:t>
      </w:r>
      <w:r w:rsidR="00B632D5">
        <w:t xml:space="preserve"> appliances, etc.</w:t>
      </w:r>
    </w:p>
    <w:p w14:paraId="4140C9ED" w14:textId="77777777" w:rsidR="00D37C60" w:rsidRPr="00D37C60" w:rsidRDefault="00D37C60" w:rsidP="00D37C60">
      <w:pPr>
        <w:pStyle w:val="ListBullet"/>
        <w:numPr>
          <w:ilvl w:val="0"/>
          <w:numId w:val="47"/>
        </w:numPr>
        <w:rPr>
          <w:rFonts w:cstheme="minorHAnsi"/>
          <w:b/>
          <w:bCs/>
        </w:rPr>
      </w:pPr>
      <w:r w:rsidRPr="00D37C60">
        <w:rPr>
          <w:rFonts w:cstheme="minorHAnsi"/>
          <w:b/>
          <w:bCs/>
        </w:rPr>
        <w:t>Homeowner’s Insurance</w:t>
      </w:r>
    </w:p>
    <w:p w14:paraId="6D8F57C5" w14:textId="77777777" w:rsidR="00D37C60" w:rsidRDefault="00D37C60" w:rsidP="00D37C60">
      <w:pPr>
        <w:pStyle w:val="ListBullet"/>
        <w:numPr>
          <w:ilvl w:val="0"/>
          <w:numId w:val="48"/>
        </w:numPr>
        <w:rPr>
          <w:rFonts w:cstheme="minorHAnsi"/>
        </w:rPr>
      </w:pPr>
      <w:r w:rsidRPr="00B632D5">
        <w:rPr>
          <w:rFonts w:cstheme="minorHAnsi"/>
        </w:rPr>
        <w:t>Secure homeowner’s insurance coverage effective on or before your closing date.</w:t>
      </w:r>
    </w:p>
    <w:p w14:paraId="2F271621" w14:textId="5F00DAC1" w:rsidR="00D37C60" w:rsidRDefault="00D37C60" w:rsidP="00D37C60">
      <w:pPr>
        <w:pStyle w:val="ListBullet"/>
        <w:numPr>
          <w:ilvl w:val="1"/>
          <w:numId w:val="48"/>
        </w:numPr>
        <w:rPr>
          <w:rFonts w:cstheme="minorHAnsi"/>
        </w:rPr>
      </w:pPr>
      <w:r>
        <w:rPr>
          <w:rFonts w:cstheme="minorHAnsi"/>
        </w:rPr>
        <w:t xml:space="preserve">If you don’t currently have an agent, McNeil Company can </w:t>
      </w:r>
      <w:r w:rsidR="00660FBF">
        <w:rPr>
          <w:rFonts w:cstheme="minorHAnsi"/>
        </w:rPr>
        <w:t>share</w:t>
      </w:r>
      <w:r>
        <w:rPr>
          <w:rFonts w:cstheme="minorHAnsi"/>
        </w:rPr>
        <w:t xml:space="preserve"> </w:t>
      </w:r>
      <w:r w:rsidR="00660FBF">
        <w:rPr>
          <w:rFonts w:cstheme="minorHAnsi"/>
        </w:rPr>
        <w:t xml:space="preserve">contact information </w:t>
      </w:r>
      <w:r>
        <w:rPr>
          <w:rFonts w:cstheme="minorHAnsi"/>
        </w:rPr>
        <w:t>for agents clients have used in the past.</w:t>
      </w:r>
    </w:p>
    <w:p w14:paraId="39015986" w14:textId="2233FFB7" w:rsidR="00D37C60" w:rsidRPr="00D37C60" w:rsidRDefault="00D37C60" w:rsidP="00D37C60">
      <w:pPr>
        <w:pStyle w:val="ListBullet"/>
        <w:numPr>
          <w:ilvl w:val="0"/>
          <w:numId w:val="48"/>
        </w:numPr>
        <w:rPr>
          <w:rFonts w:cstheme="minorHAnsi"/>
        </w:rPr>
      </w:pPr>
      <w:r w:rsidRPr="00B632D5">
        <w:rPr>
          <w:rFonts w:cstheme="minorHAnsi"/>
        </w:rPr>
        <w:t>Provide proof of coverage to:</w:t>
      </w:r>
      <w:r>
        <w:rPr>
          <w:rFonts w:cstheme="minorHAnsi"/>
        </w:rPr>
        <w:t xml:space="preserve"> Pat Kirby via kirby@mcneilcompany.com</w:t>
      </w:r>
    </w:p>
    <w:p w14:paraId="4FA82A86" w14:textId="77777777" w:rsidR="00D37C60" w:rsidRPr="00D37C60" w:rsidRDefault="00D37C60" w:rsidP="00D37C60">
      <w:pPr>
        <w:pStyle w:val="ListBullet"/>
        <w:numPr>
          <w:ilvl w:val="0"/>
          <w:numId w:val="43"/>
        </w:numPr>
        <w:rPr>
          <w:rFonts w:cstheme="minorHAnsi"/>
          <w:b/>
          <w:bCs/>
        </w:rPr>
      </w:pPr>
      <w:r w:rsidRPr="00D37C60">
        <w:rPr>
          <w:rFonts w:cstheme="minorHAnsi"/>
          <w:b/>
          <w:bCs/>
        </w:rPr>
        <w:t>Utility Accounts</w:t>
      </w:r>
    </w:p>
    <w:p w14:paraId="01744474" w14:textId="659B095F" w:rsidR="00D37C60" w:rsidRDefault="00D37C60" w:rsidP="00D37C60">
      <w:pPr>
        <w:pStyle w:val="ListBullet"/>
        <w:numPr>
          <w:ilvl w:val="1"/>
          <w:numId w:val="43"/>
        </w:numPr>
        <w:rPr>
          <w:rFonts w:cstheme="minorHAnsi"/>
        </w:rPr>
      </w:pPr>
      <w:r w:rsidRPr="005074B6">
        <w:rPr>
          <w:rFonts w:cstheme="minorHAnsi"/>
        </w:rPr>
        <w:t>Contact each utility provider to transfer service into your name</w:t>
      </w:r>
      <w:r w:rsidR="00BD3A46">
        <w:rPr>
          <w:rFonts w:cstheme="minorHAnsi"/>
        </w:rPr>
        <w:t xml:space="preserve">. Complete the transfer approximately </w:t>
      </w:r>
      <w:r w:rsidR="00BD3A46" w:rsidRPr="00BD3A46">
        <w:rPr>
          <w:rFonts w:cstheme="minorHAnsi"/>
          <w:u w:val="single"/>
        </w:rPr>
        <w:t>one week prior to the estimated completion date</w:t>
      </w:r>
      <w:r w:rsidR="00BD3A46">
        <w:rPr>
          <w:rFonts w:cstheme="minorHAnsi"/>
        </w:rPr>
        <w:t xml:space="preserve"> to ensure uninterrupted service.</w:t>
      </w:r>
    </w:p>
    <w:p w14:paraId="3FAD02A5" w14:textId="77777777" w:rsidR="00D37C60" w:rsidRDefault="00D37C60" w:rsidP="00D37C60">
      <w:pPr>
        <w:pStyle w:val="ListBullet"/>
        <w:numPr>
          <w:ilvl w:val="2"/>
          <w:numId w:val="43"/>
        </w:numPr>
        <w:rPr>
          <w:rFonts w:cstheme="minorHAnsi"/>
        </w:rPr>
      </w:pPr>
      <w:r w:rsidRPr="005074B6">
        <w:rPr>
          <w:rFonts w:cstheme="minorHAnsi"/>
        </w:rPr>
        <w:t>Electric</w:t>
      </w:r>
    </w:p>
    <w:p w14:paraId="6B4B5A84" w14:textId="77777777" w:rsidR="00D37C60" w:rsidRDefault="00D37C60" w:rsidP="00D37C60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 xml:space="preserve">Provider: </w:t>
      </w:r>
      <w:r w:rsidRPr="005074B6">
        <w:rPr>
          <w:rFonts w:cstheme="minorHAnsi"/>
        </w:rPr>
        <w:t>___________________</w:t>
      </w:r>
    </w:p>
    <w:p w14:paraId="44DC6D58" w14:textId="7E9A7440" w:rsidR="00D37C60" w:rsidRDefault="00D37C60" w:rsidP="00D37C60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 xml:space="preserve">Current Account </w:t>
      </w:r>
      <w:r w:rsidR="00660FBF">
        <w:rPr>
          <w:rFonts w:cstheme="minorHAnsi"/>
        </w:rPr>
        <w:t>#</w:t>
      </w:r>
      <w:r>
        <w:rPr>
          <w:rFonts w:cstheme="minorHAnsi"/>
        </w:rPr>
        <w:t>:</w:t>
      </w:r>
      <w:r w:rsidR="00660FBF">
        <w:rPr>
          <w:rFonts w:cstheme="minorHAnsi"/>
        </w:rPr>
        <w:t xml:space="preserve"> </w:t>
      </w:r>
      <w:r w:rsidR="00660FBF" w:rsidRPr="005074B6">
        <w:rPr>
          <w:rFonts w:cstheme="minorHAnsi"/>
        </w:rPr>
        <w:t>___________________</w:t>
      </w:r>
    </w:p>
    <w:p w14:paraId="575B9851" w14:textId="336DCD09" w:rsidR="00D37C60" w:rsidRDefault="00D37C60" w:rsidP="00D37C60">
      <w:pPr>
        <w:pStyle w:val="ListBullet"/>
        <w:numPr>
          <w:ilvl w:val="2"/>
          <w:numId w:val="43"/>
        </w:numPr>
        <w:rPr>
          <w:rFonts w:cstheme="minorHAnsi"/>
        </w:rPr>
      </w:pPr>
      <w:r w:rsidRPr="005074B6">
        <w:rPr>
          <w:rFonts w:cstheme="minorHAnsi"/>
        </w:rPr>
        <w:t>Water</w:t>
      </w:r>
      <w:r>
        <w:rPr>
          <w:rFonts w:cstheme="minorHAnsi"/>
        </w:rPr>
        <w:t xml:space="preserve"> </w:t>
      </w:r>
      <w:r w:rsidRPr="005074B6">
        <w:rPr>
          <w:rFonts w:cstheme="minorHAnsi"/>
        </w:rPr>
        <w:t>/</w:t>
      </w:r>
      <w:r>
        <w:rPr>
          <w:rFonts w:cstheme="minorHAnsi"/>
        </w:rPr>
        <w:t xml:space="preserve"> </w:t>
      </w:r>
      <w:r w:rsidRPr="005074B6">
        <w:rPr>
          <w:rFonts w:cstheme="minorHAnsi"/>
        </w:rPr>
        <w:t>Sewer</w:t>
      </w:r>
      <w:r w:rsidR="000D7174">
        <w:rPr>
          <w:rFonts w:cstheme="minorHAnsi"/>
        </w:rPr>
        <w:t xml:space="preserve"> / Gas</w:t>
      </w:r>
    </w:p>
    <w:p w14:paraId="6FEF42F9" w14:textId="77777777" w:rsidR="00D37C60" w:rsidRDefault="00D37C60" w:rsidP="00D37C60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 xml:space="preserve">Provider: </w:t>
      </w:r>
      <w:r w:rsidRPr="005074B6">
        <w:rPr>
          <w:rFonts w:cstheme="minorHAnsi"/>
        </w:rPr>
        <w:t>___________________</w:t>
      </w:r>
    </w:p>
    <w:p w14:paraId="7DF33C3B" w14:textId="3A19F579" w:rsidR="00D37C60" w:rsidRPr="00D37C60" w:rsidRDefault="00D37C60" w:rsidP="00D37C60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 xml:space="preserve">Current Account </w:t>
      </w:r>
      <w:r w:rsidR="00660FBF">
        <w:rPr>
          <w:rFonts w:cstheme="minorHAnsi"/>
        </w:rPr>
        <w:t>#</w:t>
      </w:r>
      <w:r>
        <w:rPr>
          <w:rFonts w:cstheme="minorHAnsi"/>
        </w:rPr>
        <w:t xml:space="preserve">: </w:t>
      </w:r>
      <w:r w:rsidRPr="005074B6">
        <w:rPr>
          <w:rFonts w:cstheme="minorHAnsi"/>
        </w:rPr>
        <w:t>___________________</w:t>
      </w:r>
    </w:p>
    <w:p w14:paraId="539B3B06" w14:textId="5F3B7F2E" w:rsidR="005074B6" w:rsidRPr="00D37C60" w:rsidRDefault="005074B6" w:rsidP="005074B6">
      <w:pPr>
        <w:pStyle w:val="ListBullet"/>
        <w:numPr>
          <w:ilvl w:val="0"/>
          <w:numId w:val="42"/>
        </w:numPr>
        <w:rPr>
          <w:rFonts w:cstheme="minorHAnsi"/>
          <w:b/>
          <w:bCs/>
        </w:rPr>
      </w:pPr>
      <w:r w:rsidRPr="00D37C60">
        <w:rPr>
          <w:rFonts w:cstheme="minorHAnsi"/>
          <w:b/>
          <w:bCs/>
        </w:rPr>
        <w:t>TV’s</w:t>
      </w:r>
    </w:p>
    <w:p w14:paraId="658A292E" w14:textId="1A2B6CB6" w:rsidR="005074B6" w:rsidRDefault="005074B6" w:rsidP="005074B6">
      <w:pPr>
        <w:pStyle w:val="ListBullet"/>
        <w:numPr>
          <w:ilvl w:val="1"/>
          <w:numId w:val="42"/>
        </w:numPr>
        <w:rPr>
          <w:rFonts w:cstheme="minorHAnsi"/>
        </w:rPr>
      </w:pPr>
      <w:r w:rsidRPr="005074B6">
        <w:rPr>
          <w:rFonts w:cstheme="minorHAnsi"/>
        </w:rPr>
        <w:t xml:space="preserve">If supplying your own, ensure they are delivered on-site prior to </w:t>
      </w:r>
      <w:proofErr w:type="gramStart"/>
      <w:r w:rsidRPr="005074B6">
        <w:rPr>
          <w:rFonts w:cstheme="minorHAnsi"/>
        </w:rPr>
        <w:t>move</w:t>
      </w:r>
      <w:proofErr w:type="gramEnd"/>
      <w:r w:rsidRPr="005074B6">
        <w:rPr>
          <w:rFonts w:cstheme="minorHAnsi"/>
        </w:rPr>
        <w:t>-in for proper setup.</w:t>
      </w:r>
    </w:p>
    <w:p w14:paraId="1008D8CB" w14:textId="77777777" w:rsidR="00D37C60" w:rsidRDefault="00D37C60" w:rsidP="00BD3A46">
      <w:pPr>
        <w:pStyle w:val="ListBullet"/>
        <w:numPr>
          <w:ilvl w:val="0"/>
          <w:numId w:val="0"/>
        </w:numPr>
        <w:rPr>
          <w:rFonts w:cstheme="minorHAnsi"/>
        </w:rPr>
      </w:pPr>
    </w:p>
    <w:p w14:paraId="6C3883EC" w14:textId="77777777" w:rsidR="000D7174" w:rsidRDefault="000D7174" w:rsidP="00BD3A46">
      <w:pPr>
        <w:pStyle w:val="ListBullet"/>
        <w:numPr>
          <w:ilvl w:val="0"/>
          <w:numId w:val="0"/>
        </w:numPr>
        <w:rPr>
          <w:rFonts w:cstheme="minorHAnsi"/>
        </w:rPr>
      </w:pPr>
    </w:p>
    <w:p w14:paraId="176A0FBA" w14:textId="77777777" w:rsidR="000D7174" w:rsidRPr="005074B6" w:rsidRDefault="000D7174" w:rsidP="00BD3A46">
      <w:pPr>
        <w:pStyle w:val="ListBullet"/>
        <w:numPr>
          <w:ilvl w:val="0"/>
          <w:numId w:val="0"/>
        </w:numPr>
        <w:rPr>
          <w:rFonts w:cstheme="minorHAnsi"/>
        </w:rPr>
      </w:pPr>
    </w:p>
    <w:p w14:paraId="24315518" w14:textId="77777777" w:rsidR="005074B6" w:rsidRPr="00D37C60" w:rsidRDefault="005074B6" w:rsidP="005074B6">
      <w:pPr>
        <w:pStyle w:val="ListBullet"/>
        <w:numPr>
          <w:ilvl w:val="0"/>
          <w:numId w:val="43"/>
        </w:numPr>
        <w:rPr>
          <w:rFonts w:cstheme="minorHAnsi"/>
          <w:b/>
          <w:bCs/>
        </w:rPr>
      </w:pPr>
      <w:r w:rsidRPr="00D37C60">
        <w:rPr>
          <w:rFonts w:cstheme="minorHAnsi"/>
          <w:b/>
          <w:bCs/>
        </w:rPr>
        <w:lastRenderedPageBreak/>
        <w:t>Trash / Recycling Cans</w:t>
      </w:r>
    </w:p>
    <w:p w14:paraId="3174BC0F" w14:textId="4F91B749" w:rsidR="005074B6" w:rsidRDefault="005074B6" w:rsidP="005074B6">
      <w:pPr>
        <w:pStyle w:val="ListBullet"/>
        <w:numPr>
          <w:ilvl w:val="1"/>
          <w:numId w:val="43"/>
        </w:numPr>
        <w:rPr>
          <w:rFonts w:cstheme="minorHAnsi"/>
        </w:rPr>
      </w:pPr>
      <w:r w:rsidRPr="005074B6">
        <w:rPr>
          <w:rFonts w:cstheme="minorHAnsi"/>
        </w:rPr>
        <w:t>Order trash and recycling cans from your local municipality or waste service provider.</w:t>
      </w:r>
    </w:p>
    <w:p w14:paraId="22A50905" w14:textId="3A1E593A" w:rsidR="005074B6" w:rsidRDefault="005074B6" w:rsidP="005074B6">
      <w:pPr>
        <w:pStyle w:val="ListBullet"/>
        <w:numPr>
          <w:ilvl w:val="2"/>
          <w:numId w:val="43"/>
        </w:numPr>
        <w:rPr>
          <w:rFonts w:cstheme="minorHAnsi"/>
        </w:rPr>
      </w:pPr>
      <w:r w:rsidRPr="00660FBF">
        <w:rPr>
          <w:rFonts w:cstheme="minorHAnsi"/>
          <w:i/>
          <w:iCs/>
        </w:rPr>
        <w:t>Linden Estates: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Wasteline</w:t>
      </w:r>
      <w:proofErr w:type="spellEnd"/>
      <w:r w:rsidR="00660FBF">
        <w:rPr>
          <w:rFonts w:cstheme="minorHAnsi"/>
        </w:rPr>
        <w:t xml:space="preserve"> - </w:t>
      </w:r>
      <w:r>
        <w:rPr>
          <w:rFonts w:cstheme="minorHAnsi"/>
        </w:rPr>
        <w:t>402-444-5238</w:t>
      </w:r>
    </w:p>
    <w:p w14:paraId="39182AF4" w14:textId="23EDD8FB" w:rsidR="00D37C60" w:rsidRPr="00E30353" w:rsidRDefault="00D37C60" w:rsidP="00D37C60">
      <w:pPr>
        <w:pStyle w:val="ListBullet"/>
        <w:numPr>
          <w:ilvl w:val="0"/>
          <w:numId w:val="43"/>
        </w:numPr>
        <w:rPr>
          <w:rFonts w:cstheme="minorHAnsi"/>
          <w:b/>
          <w:bCs/>
        </w:rPr>
      </w:pPr>
      <w:r w:rsidRPr="00E30353">
        <w:rPr>
          <w:rFonts w:cstheme="minorHAnsi"/>
          <w:b/>
          <w:bCs/>
        </w:rPr>
        <w:t>Security Monitoring Agreement</w:t>
      </w:r>
    </w:p>
    <w:p w14:paraId="6F749429" w14:textId="073D57F9" w:rsidR="00D37C60" w:rsidRDefault="00D37C60" w:rsidP="00D37C60">
      <w:pPr>
        <w:pStyle w:val="ListBullet"/>
        <w:numPr>
          <w:ilvl w:val="1"/>
          <w:numId w:val="43"/>
        </w:numPr>
        <w:rPr>
          <w:rFonts w:cstheme="minorHAnsi"/>
        </w:rPr>
      </w:pPr>
      <w:r>
        <w:rPr>
          <w:rFonts w:cstheme="minorHAnsi"/>
        </w:rPr>
        <w:t>Contact your security provider</w:t>
      </w:r>
      <w:r w:rsidR="00660FBF">
        <w:rPr>
          <w:rFonts w:cstheme="minorHAnsi"/>
        </w:rPr>
        <w:t xml:space="preserve"> (</w:t>
      </w:r>
      <w:r>
        <w:rPr>
          <w:rFonts w:cstheme="minorHAnsi"/>
        </w:rPr>
        <w:t>if not already completed</w:t>
      </w:r>
      <w:r w:rsidR="00660FBF">
        <w:rPr>
          <w:rFonts w:cstheme="minorHAnsi"/>
        </w:rPr>
        <w:t>)</w:t>
      </w:r>
      <w:r>
        <w:rPr>
          <w:rFonts w:cstheme="minorHAnsi"/>
        </w:rPr>
        <w:t xml:space="preserve"> to s</w:t>
      </w:r>
      <w:r w:rsidR="00660FBF">
        <w:rPr>
          <w:rFonts w:cstheme="minorHAnsi"/>
        </w:rPr>
        <w:t>et</w:t>
      </w:r>
      <w:r>
        <w:rPr>
          <w:rFonts w:cstheme="minorHAnsi"/>
        </w:rPr>
        <w:t xml:space="preserve"> up a monitoring agreement for your security and/or smoke detectors.</w:t>
      </w:r>
    </w:p>
    <w:p w14:paraId="6274C3CF" w14:textId="26B851C6" w:rsidR="000D7174" w:rsidRDefault="000D7174" w:rsidP="000D7174">
      <w:pPr>
        <w:pStyle w:val="ListBullet"/>
        <w:numPr>
          <w:ilvl w:val="2"/>
          <w:numId w:val="43"/>
        </w:numPr>
        <w:rPr>
          <w:rFonts w:cstheme="minorHAnsi"/>
        </w:rPr>
      </w:pPr>
      <w:r>
        <w:rPr>
          <w:rFonts w:cstheme="minorHAnsi"/>
        </w:rPr>
        <w:t>SEI – Paul Melingagio</w:t>
      </w:r>
    </w:p>
    <w:p w14:paraId="4B6C8800" w14:textId="58F5BFF6" w:rsidR="000D7174" w:rsidRDefault="000D7174" w:rsidP="000D7174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>402-677-5828</w:t>
      </w:r>
    </w:p>
    <w:p w14:paraId="27CDD7B3" w14:textId="4787CB7B" w:rsidR="000D7174" w:rsidRDefault="000D7174" w:rsidP="000D7174">
      <w:pPr>
        <w:pStyle w:val="ListBullet"/>
        <w:numPr>
          <w:ilvl w:val="3"/>
          <w:numId w:val="43"/>
        </w:numPr>
        <w:rPr>
          <w:rFonts w:cstheme="minorHAnsi"/>
        </w:rPr>
      </w:pPr>
      <w:r>
        <w:rPr>
          <w:rFonts w:cstheme="minorHAnsi"/>
        </w:rPr>
        <w:t>pmelingagio@seisecurity.com</w:t>
      </w:r>
    </w:p>
    <w:p w14:paraId="1EBF05FB" w14:textId="77777777" w:rsidR="00D37C60" w:rsidRPr="00D37C60" w:rsidRDefault="00D37C60" w:rsidP="00D37C60">
      <w:pPr>
        <w:pStyle w:val="ListBullet"/>
        <w:numPr>
          <w:ilvl w:val="0"/>
          <w:numId w:val="43"/>
        </w:numPr>
        <w:rPr>
          <w:rFonts w:cstheme="minorHAnsi"/>
          <w:b/>
          <w:bCs/>
        </w:rPr>
      </w:pPr>
      <w:r w:rsidRPr="00D37C60">
        <w:rPr>
          <w:rFonts w:cstheme="minorHAnsi"/>
          <w:b/>
          <w:bCs/>
        </w:rPr>
        <w:t>Change of Address</w:t>
      </w:r>
    </w:p>
    <w:p w14:paraId="08CA7C3E" w14:textId="2DE4D827" w:rsidR="00D37C60" w:rsidRDefault="00B632D5" w:rsidP="00D37C60">
      <w:pPr>
        <w:pStyle w:val="ListBullet"/>
        <w:numPr>
          <w:ilvl w:val="1"/>
          <w:numId w:val="43"/>
        </w:numPr>
        <w:rPr>
          <w:rFonts w:cstheme="minorHAnsi"/>
        </w:rPr>
      </w:pPr>
      <w:proofErr w:type="gramStart"/>
      <w:r w:rsidRPr="00D37C60">
        <w:rPr>
          <w:rFonts w:cstheme="minorHAnsi"/>
        </w:rPr>
        <w:t>Complete</w:t>
      </w:r>
      <w:proofErr w:type="gramEnd"/>
      <w:r w:rsidRPr="00D37C60">
        <w:rPr>
          <w:rFonts w:cstheme="minorHAnsi"/>
        </w:rPr>
        <w:t xml:space="preserve"> </w:t>
      </w:r>
      <w:r w:rsidR="00660FBF">
        <w:rPr>
          <w:rFonts w:cstheme="minorHAnsi"/>
        </w:rPr>
        <w:t>online</w:t>
      </w:r>
      <w:r w:rsidRPr="00D37C60">
        <w:rPr>
          <w:rFonts w:cstheme="minorHAnsi"/>
        </w:rPr>
        <w:t xml:space="preserve"> or in person at your local USPS branch.</w:t>
      </w:r>
    </w:p>
    <w:p w14:paraId="66365D4A" w14:textId="1C0A6512" w:rsidR="00D37C60" w:rsidRDefault="00C85258" w:rsidP="00C85258">
      <w:pPr>
        <w:pStyle w:val="ListBullet"/>
        <w:numPr>
          <w:ilvl w:val="2"/>
          <w:numId w:val="43"/>
        </w:numPr>
        <w:rPr>
          <w:rFonts w:cstheme="minorHAnsi"/>
        </w:rPr>
      </w:pPr>
      <w:hyperlink r:id="rId9" w:history="1">
        <w:r>
          <w:rPr>
            <w:rStyle w:val="Hyperlink"/>
            <w:rFonts w:cstheme="minorHAnsi"/>
          </w:rPr>
          <w:t>USPS Change of Address Requirements</w:t>
        </w:r>
      </w:hyperlink>
    </w:p>
    <w:p w14:paraId="0EDF473F" w14:textId="0379797D" w:rsidR="00B632D5" w:rsidRPr="00D37C60" w:rsidRDefault="00B632D5" w:rsidP="00C85258">
      <w:pPr>
        <w:pStyle w:val="ListBullet"/>
        <w:numPr>
          <w:ilvl w:val="2"/>
          <w:numId w:val="43"/>
        </w:numPr>
        <w:rPr>
          <w:rFonts w:cstheme="minorHAnsi"/>
        </w:rPr>
      </w:pPr>
      <w:hyperlink r:id="rId10" w:history="1">
        <w:r w:rsidRPr="00D37C60">
          <w:rPr>
            <w:rStyle w:val="Hyperlink"/>
            <w:rFonts w:cstheme="minorHAnsi"/>
          </w:rPr>
          <w:t>Official USPS Change-of-Address</w:t>
        </w:r>
      </w:hyperlink>
    </w:p>
    <w:p w14:paraId="7B924624" w14:textId="77777777" w:rsidR="00B632D5" w:rsidRDefault="00B632D5" w:rsidP="005074B6">
      <w:pPr>
        <w:pStyle w:val="ListBullet"/>
        <w:numPr>
          <w:ilvl w:val="0"/>
          <w:numId w:val="0"/>
        </w:numPr>
        <w:spacing w:after="0"/>
        <w:ind w:left="360" w:hanging="360"/>
        <w:rPr>
          <w:rFonts w:cstheme="minorHAnsi"/>
        </w:rPr>
      </w:pPr>
    </w:p>
    <w:p w14:paraId="38FFAC26" w14:textId="437C08B1" w:rsidR="00D37C60" w:rsidRPr="00660FBF" w:rsidRDefault="00D37C60" w:rsidP="00D37C60">
      <w:pPr>
        <w:pStyle w:val="ListBullet"/>
        <w:numPr>
          <w:ilvl w:val="0"/>
          <w:numId w:val="0"/>
        </w:numPr>
        <w:spacing w:after="0"/>
        <w:ind w:left="360" w:hanging="360"/>
        <w:rPr>
          <w:rFonts w:cstheme="minorHAnsi"/>
          <w:b/>
          <w:bCs/>
          <w:sz w:val="32"/>
          <w:szCs w:val="32"/>
        </w:rPr>
      </w:pPr>
      <w:r w:rsidRPr="00660FBF">
        <w:rPr>
          <w:rFonts w:cstheme="minorHAnsi"/>
          <w:b/>
          <w:bCs/>
          <w:sz w:val="32"/>
          <w:szCs w:val="32"/>
        </w:rPr>
        <w:t>Additional Recommendations</w:t>
      </w:r>
    </w:p>
    <w:p w14:paraId="4C1A7301" w14:textId="51EC0605" w:rsidR="005074B6" w:rsidRPr="00D37C60" w:rsidRDefault="005074B6" w:rsidP="00D37C60">
      <w:pPr>
        <w:pStyle w:val="ListParagraph"/>
        <w:numPr>
          <w:ilvl w:val="0"/>
          <w:numId w:val="49"/>
        </w:numPr>
        <w:spacing w:after="0"/>
        <w:rPr>
          <w:rFonts w:cstheme="minorHAnsi"/>
        </w:rPr>
      </w:pPr>
      <w:r w:rsidRPr="00D37C60">
        <w:rPr>
          <w:rFonts w:cstheme="minorHAnsi"/>
        </w:rPr>
        <w:t xml:space="preserve">Update address with banks, credit cards, and </w:t>
      </w:r>
      <w:r w:rsidR="00660FBF">
        <w:rPr>
          <w:rFonts w:cstheme="minorHAnsi"/>
        </w:rPr>
        <w:t>online retailers.</w:t>
      </w:r>
    </w:p>
    <w:p w14:paraId="027F76F9" w14:textId="1C0A2364" w:rsidR="00660FBF" w:rsidRDefault="005074B6" w:rsidP="00660FBF">
      <w:pPr>
        <w:pStyle w:val="ListParagraph"/>
        <w:numPr>
          <w:ilvl w:val="0"/>
          <w:numId w:val="49"/>
        </w:numPr>
        <w:spacing w:after="0"/>
        <w:rPr>
          <w:rFonts w:cstheme="minorHAnsi"/>
        </w:rPr>
      </w:pPr>
      <w:r w:rsidRPr="00D37C60">
        <w:rPr>
          <w:rFonts w:cstheme="minorHAnsi"/>
        </w:rPr>
        <w:t>Schedule movers and coordinate delivery of furniture.</w:t>
      </w:r>
    </w:p>
    <w:p w14:paraId="2EBB6A98" w14:textId="39A7EC0F" w:rsidR="00660FBF" w:rsidRPr="00660FBF" w:rsidRDefault="00660FBF" w:rsidP="00660FBF">
      <w:pPr>
        <w:pStyle w:val="ListParagraph"/>
        <w:numPr>
          <w:ilvl w:val="0"/>
          <w:numId w:val="49"/>
        </w:numPr>
        <w:spacing w:after="0"/>
        <w:rPr>
          <w:rFonts w:cstheme="minorHAnsi"/>
        </w:rPr>
      </w:pPr>
      <w:r>
        <w:rPr>
          <w:rFonts w:cstheme="minorHAnsi"/>
        </w:rPr>
        <w:t xml:space="preserve">Schedule window treatment installation (preferably no sooner </w:t>
      </w:r>
      <w:r w:rsidR="00C6626C">
        <w:rPr>
          <w:rFonts w:cstheme="minorHAnsi"/>
        </w:rPr>
        <w:t>than</w:t>
      </w:r>
      <w:r>
        <w:rPr>
          <w:rFonts w:cstheme="minorHAnsi"/>
        </w:rPr>
        <w:t xml:space="preserve"> 1 week prior to estimated completion date).</w:t>
      </w:r>
    </w:p>
    <w:p w14:paraId="33EFA52C" w14:textId="68477FCE" w:rsidR="005074B6" w:rsidRPr="00D37C60" w:rsidRDefault="005074B6" w:rsidP="00D37C60">
      <w:pPr>
        <w:pStyle w:val="ListParagraph"/>
        <w:numPr>
          <w:ilvl w:val="0"/>
          <w:numId w:val="49"/>
        </w:numPr>
        <w:spacing w:after="0"/>
        <w:rPr>
          <w:rFonts w:cstheme="minorHAnsi"/>
        </w:rPr>
      </w:pPr>
      <w:r w:rsidRPr="00D37C60">
        <w:rPr>
          <w:rFonts w:cstheme="minorHAnsi"/>
        </w:rPr>
        <w:t>Consider enrolling in</w:t>
      </w:r>
      <w:r w:rsidR="003134E6">
        <w:rPr>
          <w:rFonts w:cstheme="minorHAnsi"/>
        </w:rPr>
        <w:t xml:space="preserve"> the</w:t>
      </w:r>
      <w:r w:rsidRPr="00D37C60">
        <w:rPr>
          <w:rFonts w:cstheme="minorHAnsi"/>
        </w:rPr>
        <w:t xml:space="preserve"> local HOA (if applicable).</w:t>
      </w:r>
    </w:p>
    <w:p w14:paraId="18AF334E" w14:textId="5B45E455" w:rsidR="00C87D32" w:rsidRPr="005074B6" w:rsidRDefault="00C87D32" w:rsidP="00C87D32">
      <w:pPr>
        <w:tabs>
          <w:tab w:val="left" w:pos="1545"/>
        </w:tabs>
        <w:rPr>
          <w:rFonts w:cstheme="minorHAnsi"/>
        </w:rPr>
      </w:pPr>
    </w:p>
    <w:sectPr w:rsidR="00C87D32" w:rsidRPr="005074B6" w:rsidSect="00BF6F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40A06" w14:textId="77777777" w:rsidR="00FC3BED" w:rsidRDefault="00FC3BED" w:rsidP="00ED1772">
      <w:pPr>
        <w:spacing w:after="0" w:line="240" w:lineRule="auto"/>
      </w:pPr>
      <w:r>
        <w:separator/>
      </w:r>
    </w:p>
  </w:endnote>
  <w:endnote w:type="continuationSeparator" w:id="0">
    <w:p w14:paraId="6F1B0DB0" w14:textId="77777777" w:rsidR="00FC3BED" w:rsidRDefault="00FC3BED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CF271" w14:textId="77777777" w:rsidR="0058243E" w:rsidRDefault="005824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21FF4" w14:textId="0CAA1777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bookmarkStart w:id="2" w:name="_Hlk195177666"/>
    <w:bookmarkStart w:id="3" w:name="_Hlk195177667"/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6FBF0C77" wp14:editId="0685FA10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00CCF2" w14:textId="751804CD" w:rsidR="000A6EF2" w:rsidRDefault="0058243E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7D1C6B" wp14:editId="42AA76CC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4201884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100833263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5299833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199245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" fillcolor="#d8d8d8 [2732]" stroked="f"/>
            </v:group>
          </w:pict>
        </mc:Fallback>
      </mc:AlternateContent>
    </w:r>
  </w:p>
  <w:p w14:paraId="45C3631D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73BE2B78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619695ED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3315" w14:textId="77777777" w:rsidR="0058243E" w:rsidRDefault="005824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16B2F" w14:textId="77777777" w:rsidR="00FC3BED" w:rsidRDefault="00FC3BED" w:rsidP="00ED1772">
      <w:pPr>
        <w:spacing w:after="0" w:line="240" w:lineRule="auto"/>
      </w:pPr>
      <w:r>
        <w:separator/>
      </w:r>
    </w:p>
  </w:footnote>
  <w:footnote w:type="continuationSeparator" w:id="0">
    <w:p w14:paraId="27D985C8" w14:textId="77777777" w:rsidR="00FC3BED" w:rsidRDefault="00FC3BED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0B466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E3E6C99" wp14:editId="44C2412A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95177659"/>
  <w:bookmarkStart w:id="1" w:name="_Hlk195177660"/>
  <w:p w14:paraId="3F2009E1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BD8FF73" wp14:editId="22179000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4113F763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D8FF73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4113F763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5ECCBEC2" wp14:editId="7CFC275D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93C4" w14:textId="77777777" w:rsidR="0058243E" w:rsidRDefault="005824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08214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5120C"/>
    <w:multiLevelType w:val="hybridMultilevel"/>
    <w:tmpl w:val="127C9124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563394"/>
    <w:multiLevelType w:val="hybridMultilevel"/>
    <w:tmpl w:val="CACA5E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5F0E1B"/>
    <w:multiLevelType w:val="hybridMultilevel"/>
    <w:tmpl w:val="17FA4CA8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951BF"/>
    <w:multiLevelType w:val="hybridMultilevel"/>
    <w:tmpl w:val="9182A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765C2B"/>
    <w:multiLevelType w:val="hybridMultilevel"/>
    <w:tmpl w:val="5A980F4A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2623F4"/>
    <w:multiLevelType w:val="hybridMultilevel"/>
    <w:tmpl w:val="30EEA4F4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C719D8"/>
    <w:multiLevelType w:val="hybridMultilevel"/>
    <w:tmpl w:val="4042A59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F87336"/>
    <w:multiLevelType w:val="hybridMultilevel"/>
    <w:tmpl w:val="7C52D5F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23B32"/>
    <w:multiLevelType w:val="hybridMultilevel"/>
    <w:tmpl w:val="6CC2EF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778740">
    <w:abstractNumId w:val="13"/>
  </w:num>
  <w:num w:numId="2" w16cid:durableId="176968983">
    <w:abstractNumId w:val="10"/>
  </w:num>
  <w:num w:numId="3" w16cid:durableId="1296570886">
    <w:abstractNumId w:val="28"/>
  </w:num>
  <w:num w:numId="4" w16cid:durableId="489059747">
    <w:abstractNumId w:val="2"/>
  </w:num>
  <w:num w:numId="5" w16cid:durableId="1477987914">
    <w:abstractNumId w:val="7"/>
  </w:num>
  <w:num w:numId="6" w16cid:durableId="720247450">
    <w:abstractNumId w:val="35"/>
  </w:num>
  <w:num w:numId="7" w16cid:durableId="550503411">
    <w:abstractNumId w:val="22"/>
  </w:num>
  <w:num w:numId="8" w16cid:durableId="303972698">
    <w:abstractNumId w:val="38"/>
  </w:num>
  <w:num w:numId="9" w16cid:durableId="336275007">
    <w:abstractNumId w:val="18"/>
  </w:num>
  <w:num w:numId="10" w16cid:durableId="1145851853">
    <w:abstractNumId w:val="6"/>
  </w:num>
  <w:num w:numId="11" w16cid:durableId="1325207865">
    <w:abstractNumId w:val="6"/>
  </w:num>
  <w:num w:numId="12" w16cid:durableId="1851211698">
    <w:abstractNumId w:val="6"/>
  </w:num>
  <w:num w:numId="13" w16cid:durableId="1756517298">
    <w:abstractNumId w:val="6"/>
  </w:num>
  <w:num w:numId="14" w16cid:durableId="435290386">
    <w:abstractNumId w:val="6"/>
  </w:num>
  <w:num w:numId="15" w16cid:durableId="802575658">
    <w:abstractNumId w:val="6"/>
  </w:num>
  <w:num w:numId="16" w16cid:durableId="449666510">
    <w:abstractNumId w:val="6"/>
  </w:num>
  <w:num w:numId="17" w16cid:durableId="1307122471">
    <w:abstractNumId w:val="6"/>
  </w:num>
  <w:num w:numId="18" w16cid:durableId="1788963367">
    <w:abstractNumId w:val="6"/>
  </w:num>
  <w:num w:numId="19" w16cid:durableId="318385450">
    <w:abstractNumId w:val="6"/>
  </w:num>
  <w:num w:numId="20" w16cid:durableId="1905143524">
    <w:abstractNumId w:val="36"/>
  </w:num>
  <w:num w:numId="21" w16cid:durableId="1189248529">
    <w:abstractNumId w:val="29"/>
  </w:num>
  <w:num w:numId="22" w16cid:durableId="960646379">
    <w:abstractNumId w:val="23"/>
  </w:num>
  <w:num w:numId="23" w16cid:durableId="1821580449">
    <w:abstractNumId w:val="14"/>
  </w:num>
  <w:num w:numId="24" w16cid:durableId="210768212">
    <w:abstractNumId w:val="16"/>
  </w:num>
  <w:num w:numId="25" w16cid:durableId="1871189017">
    <w:abstractNumId w:val="25"/>
  </w:num>
  <w:num w:numId="26" w16cid:durableId="425149324">
    <w:abstractNumId w:val="32"/>
  </w:num>
  <w:num w:numId="27" w16cid:durableId="2007511067">
    <w:abstractNumId w:val="4"/>
  </w:num>
  <w:num w:numId="28" w16cid:durableId="1466269460">
    <w:abstractNumId w:val="30"/>
  </w:num>
  <w:num w:numId="29" w16cid:durableId="2071226755">
    <w:abstractNumId w:val="8"/>
  </w:num>
  <w:num w:numId="30" w16cid:durableId="51118889">
    <w:abstractNumId w:val="11"/>
  </w:num>
  <w:num w:numId="31" w16cid:durableId="1255941887">
    <w:abstractNumId w:val="34"/>
  </w:num>
  <w:num w:numId="32" w16cid:durableId="768698419">
    <w:abstractNumId w:val="12"/>
  </w:num>
  <w:num w:numId="33" w16cid:durableId="930159633">
    <w:abstractNumId w:val="31"/>
  </w:num>
  <w:num w:numId="34" w16cid:durableId="1151798635">
    <w:abstractNumId w:val="9"/>
  </w:num>
  <w:num w:numId="35" w16cid:durableId="659969641">
    <w:abstractNumId w:val="27"/>
  </w:num>
  <w:num w:numId="36" w16cid:durableId="1959607376">
    <w:abstractNumId w:val="17"/>
  </w:num>
  <w:num w:numId="37" w16cid:durableId="1882935195">
    <w:abstractNumId w:val="26"/>
  </w:num>
  <w:num w:numId="38" w16cid:durableId="1267420220">
    <w:abstractNumId w:val="20"/>
  </w:num>
  <w:num w:numId="39" w16cid:durableId="710808052">
    <w:abstractNumId w:val="1"/>
  </w:num>
  <w:num w:numId="40" w16cid:durableId="192038937">
    <w:abstractNumId w:val="0"/>
  </w:num>
  <w:num w:numId="41" w16cid:durableId="764158579">
    <w:abstractNumId w:val="19"/>
  </w:num>
  <w:num w:numId="42" w16cid:durableId="696271849">
    <w:abstractNumId w:val="3"/>
  </w:num>
  <w:num w:numId="43" w16cid:durableId="1366174724">
    <w:abstractNumId w:val="24"/>
  </w:num>
  <w:num w:numId="44" w16cid:durableId="595599314">
    <w:abstractNumId w:val="33"/>
  </w:num>
  <w:num w:numId="45" w16cid:durableId="1188525073">
    <w:abstractNumId w:val="37"/>
  </w:num>
  <w:num w:numId="46" w16cid:durableId="818688616">
    <w:abstractNumId w:val="39"/>
  </w:num>
  <w:num w:numId="47" w16cid:durableId="1706130394">
    <w:abstractNumId w:val="15"/>
  </w:num>
  <w:num w:numId="48" w16cid:durableId="255600665">
    <w:abstractNumId w:val="5"/>
  </w:num>
  <w:num w:numId="49" w16cid:durableId="15554338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54F46"/>
    <w:rsid w:val="00060583"/>
    <w:rsid w:val="0006611B"/>
    <w:rsid w:val="00095DB3"/>
    <w:rsid w:val="00096116"/>
    <w:rsid w:val="00097571"/>
    <w:rsid w:val="000A6EF2"/>
    <w:rsid w:val="000C698D"/>
    <w:rsid w:val="000C7461"/>
    <w:rsid w:val="000D7174"/>
    <w:rsid w:val="000E0A63"/>
    <w:rsid w:val="000E276F"/>
    <w:rsid w:val="000E76FB"/>
    <w:rsid w:val="00102436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7BAC"/>
    <w:rsid w:val="002D7DB3"/>
    <w:rsid w:val="002E2170"/>
    <w:rsid w:val="002E3859"/>
    <w:rsid w:val="002F1EF9"/>
    <w:rsid w:val="002F57E9"/>
    <w:rsid w:val="003134E6"/>
    <w:rsid w:val="00316C63"/>
    <w:rsid w:val="00317DAF"/>
    <w:rsid w:val="003210AF"/>
    <w:rsid w:val="00323007"/>
    <w:rsid w:val="00356681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A4774"/>
    <w:rsid w:val="004A605D"/>
    <w:rsid w:val="004C45F7"/>
    <w:rsid w:val="004D1983"/>
    <w:rsid w:val="004E1E94"/>
    <w:rsid w:val="004E6055"/>
    <w:rsid w:val="004F4216"/>
    <w:rsid w:val="005040F7"/>
    <w:rsid w:val="005074B6"/>
    <w:rsid w:val="0052008F"/>
    <w:rsid w:val="00525A0F"/>
    <w:rsid w:val="00530D7E"/>
    <w:rsid w:val="005372D3"/>
    <w:rsid w:val="005441EE"/>
    <w:rsid w:val="005509AA"/>
    <w:rsid w:val="00570BA9"/>
    <w:rsid w:val="0058243E"/>
    <w:rsid w:val="005844A0"/>
    <w:rsid w:val="005A35A3"/>
    <w:rsid w:val="006127BA"/>
    <w:rsid w:val="00654875"/>
    <w:rsid w:val="00660FBF"/>
    <w:rsid w:val="00674F33"/>
    <w:rsid w:val="006D3A1F"/>
    <w:rsid w:val="0070786D"/>
    <w:rsid w:val="00755077"/>
    <w:rsid w:val="00765884"/>
    <w:rsid w:val="007775E4"/>
    <w:rsid w:val="007A4857"/>
    <w:rsid w:val="007D2C74"/>
    <w:rsid w:val="008259A7"/>
    <w:rsid w:val="00834490"/>
    <w:rsid w:val="00834FDB"/>
    <w:rsid w:val="00850E3F"/>
    <w:rsid w:val="00854C74"/>
    <w:rsid w:val="00870485"/>
    <w:rsid w:val="008941D5"/>
    <w:rsid w:val="008961B2"/>
    <w:rsid w:val="008A370E"/>
    <w:rsid w:val="008E02D4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6131"/>
    <w:rsid w:val="00A2710C"/>
    <w:rsid w:val="00A36DC1"/>
    <w:rsid w:val="00A43C34"/>
    <w:rsid w:val="00A4616F"/>
    <w:rsid w:val="00A651B6"/>
    <w:rsid w:val="00A93F60"/>
    <w:rsid w:val="00A94C0D"/>
    <w:rsid w:val="00AA4F87"/>
    <w:rsid w:val="00AB678F"/>
    <w:rsid w:val="00AD4182"/>
    <w:rsid w:val="00AE05A8"/>
    <w:rsid w:val="00AF088E"/>
    <w:rsid w:val="00B00F0E"/>
    <w:rsid w:val="00B21D89"/>
    <w:rsid w:val="00B227B8"/>
    <w:rsid w:val="00B33E92"/>
    <w:rsid w:val="00B43658"/>
    <w:rsid w:val="00B45765"/>
    <w:rsid w:val="00B551A1"/>
    <w:rsid w:val="00B632D5"/>
    <w:rsid w:val="00B646C7"/>
    <w:rsid w:val="00B7067D"/>
    <w:rsid w:val="00B84FEB"/>
    <w:rsid w:val="00B933D9"/>
    <w:rsid w:val="00BA41F9"/>
    <w:rsid w:val="00BB6EA0"/>
    <w:rsid w:val="00BC2D03"/>
    <w:rsid w:val="00BD0A66"/>
    <w:rsid w:val="00BD3A46"/>
    <w:rsid w:val="00BF6415"/>
    <w:rsid w:val="00BF6FA3"/>
    <w:rsid w:val="00C06D60"/>
    <w:rsid w:val="00C24207"/>
    <w:rsid w:val="00C35E9C"/>
    <w:rsid w:val="00C53186"/>
    <w:rsid w:val="00C6233B"/>
    <w:rsid w:val="00C64043"/>
    <w:rsid w:val="00C6626C"/>
    <w:rsid w:val="00C85258"/>
    <w:rsid w:val="00C87D32"/>
    <w:rsid w:val="00CD36F6"/>
    <w:rsid w:val="00CE73CC"/>
    <w:rsid w:val="00D04538"/>
    <w:rsid w:val="00D37C60"/>
    <w:rsid w:val="00D402B4"/>
    <w:rsid w:val="00D44016"/>
    <w:rsid w:val="00D51117"/>
    <w:rsid w:val="00D657C4"/>
    <w:rsid w:val="00D671F2"/>
    <w:rsid w:val="00DE4104"/>
    <w:rsid w:val="00DF40C1"/>
    <w:rsid w:val="00E12A05"/>
    <w:rsid w:val="00E30353"/>
    <w:rsid w:val="00E5624B"/>
    <w:rsid w:val="00E625A8"/>
    <w:rsid w:val="00EB26F4"/>
    <w:rsid w:val="00EB2BBB"/>
    <w:rsid w:val="00ED1772"/>
    <w:rsid w:val="00EF4C9E"/>
    <w:rsid w:val="00F01F2C"/>
    <w:rsid w:val="00F1563E"/>
    <w:rsid w:val="00F16909"/>
    <w:rsid w:val="00F609CD"/>
    <w:rsid w:val="00F82ED3"/>
    <w:rsid w:val="00F857FA"/>
    <w:rsid w:val="00F9194F"/>
    <w:rsid w:val="00FA2A70"/>
    <w:rsid w:val="00FC3BED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78891E"/>
  <w15:docId w15:val="{554E3156-E7EA-4594-BB43-5E2781104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  <w:style w:type="table" w:styleId="TableGrid">
    <w:name w:val="Table Grid"/>
    <w:basedOn w:val="TableNormal"/>
    <w:uiPriority w:val="59"/>
    <w:rsid w:val="008E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5074B6"/>
    <w:pPr>
      <w:numPr>
        <w:numId w:val="40"/>
      </w:numPr>
      <w:spacing w:after="200" w:line="276" w:lineRule="auto"/>
      <w:contextualSpacing/>
    </w:pPr>
  </w:style>
  <w:style w:type="character" w:styleId="Hyperlink">
    <w:name w:val="Hyperlink"/>
    <w:basedOn w:val="DefaultParagraphFont"/>
    <w:uiPriority w:val="99"/>
    <w:unhideWhenUsed/>
    <w:rsid w:val="00B632D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moversguide.usps.com/mgo/disclaimer?_gl=1%2ayf4ood%2a_ga%2aODMzOTc3NTk1LjE3NTg2NTIxNTk.%2a_ga_QM3XHZ2B95%2aczE3NTg2NTIxNTkkbzEkZzEkdDE3NTg2NTIxOTgkajIxJGwwJGgw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usps.com/manage/forward.htm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400</Words>
  <Characters>2377</Characters>
  <Application>Microsoft Office Word</Application>
  <DocSecurity>0</DocSecurity>
  <Lines>59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McNeil Company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 Name</dc:creator>
  <cp:keywords/>
  <dc:description/>
  <cp:lastModifiedBy>Madisyn McClemons</cp:lastModifiedBy>
  <cp:revision>14</cp:revision>
  <cp:lastPrinted>2016-06-01T20:36:00Z</cp:lastPrinted>
  <dcterms:created xsi:type="dcterms:W3CDTF">2024-05-16T15:18:00Z</dcterms:created>
  <dcterms:modified xsi:type="dcterms:W3CDTF">2026-05-04T13:06:00Z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5c0f5c9c3f0ac29303076c89fecd8adc036438d240871e5d6cf0d1e9b3577ffe</vt:lpwstr>
  </property>
</Properties>
</file>